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56" w:type="dxa"/>
        <w:tblLayout w:type="fixed"/>
        <w:tblLook w:val="04A0" w:firstRow="1" w:lastRow="0" w:firstColumn="1" w:lastColumn="0" w:noHBand="0" w:noVBand="1"/>
      </w:tblPr>
      <w:tblGrid>
        <w:gridCol w:w="8278"/>
        <w:gridCol w:w="8278"/>
      </w:tblGrid>
      <w:tr w:rsidR="00D41A87" w:rsidTr="004C18AB">
        <w:trPr>
          <w:trHeight w:val="107"/>
        </w:trPr>
        <w:tc>
          <w:tcPr>
            <w:tcW w:w="5145" w:type="dxa"/>
            <w:hideMark/>
          </w:tcPr>
          <w:p w:rsidR="002B2A50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         </w:t>
            </w:r>
          </w:p>
          <w:p w:rsidR="00D41A87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>UNITA’ DI APPRENDIMENTO</w:t>
            </w:r>
            <w:r w:rsidR="00D41A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</w:t>
            </w:r>
            <w:r w:rsidR="004C18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</w:t>
            </w:r>
          </w:p>
        </w:tc>
        <w:tc>
          <w:tcPr>
            <w:tcW w:w="5145" w:type="dxa"/>
          </w:tcPr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BE7D29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  <w:t xml:space="preserve">  </w:t>
            </w:r>
          </w:p>
        </w:tc>
      </w:tr>
      <w:tr w:rsidR="00D41A87" w:rsidTr="004C18AB">
        <w:trPr>
          <w:trHeight w:val="109"/>
        </w:trPr>
        <w:tc>
          <w:tcPr>
            <w:tcW w:w="5145" w:type="dxa"/>
          </w:tcPr>
          <w:p w:rsidR="004C18AB" w:rsidRDefault="004C18AB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6"/>
              <w:gridCol w:w="4026"/>
            </w:tblGrid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DISCIPLINA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C18AB" w:rsidRDefault="00FF55CA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  <w:t>Lingua Italiana</w:t>
                  </w:r>
                </w:p>
              </w:tc>
            </w:tr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NUMERO UNITA’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FF55CA" w:rsidRDefault="00FF55CA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  <w:t>2</w:t>
                  </w:r>
                </w:p>
              </w:tc>
            </w:tr>
          </w:tbl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5145" w:type="dxa"/>
          </w:tcPr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4C18AB" w:rsidTr="004C18AB">
        <w:trPr>
          <w:trHeight w:val="109"/>
        </w:trPr>
        <w:tc>
          <w:tcPr>
            <w:tcW w:w="5145" w:type="dxa"/>
          </w:tcPr>
          <w:p w:rsidR="004C18AB" w:rsidRDefault="004C18AB"/>
          <w:p w:rsidR="00EA47E9" w:rsidRDefault="00EA47E9" w:rsidP="00EA47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52"/>
            </w:tblGrid>
            <w:tr w:rsidR="00EA47E9" w:rsidTr="00EA47E9">
              <w:trPr>
                <w:trHeight w:val="581"/>
              </w:trPr>
              <w:tc>
                <w:tcPr>
                  <w:tcW w:w="8052" w:type="dxa"/>
                </w:tcPr>
                <w:p w:rsidR="00EA47E9" w:rsidRDefault="00EA47E9" w:rsidP="00FF55C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EA47E9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COMPETENZE</w:t>
                  </w:r>
                </w:p>
                <w:p w:rsidR="00FF55CA" w:rsidRDefault="00FF55CA" w:rsidP="00FF55C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  <w:p w:rsidR="00EA47E9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L’alunno legge e comprende testi di vario tipo, ne individua il senso globale e le informazioni principali.</w:t>
                  </w:r>
                </w:p>
                <w:p w:rsidR="00FF55CA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Utilizza abilità funzionali allo studio; individua nei testi scritti informazioni utili per l’apprendimento di un argomento dato e lo mette in relazione; le sintetizza in funzione all’esposizione orale; acquisisce un primo nucleo di terminologia specifica.</w:t>
                  </w:r>
                </w:p>
                <w:p w:rsidR="00FF55CA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Scrive testi corretti nell’ortografia, rielabora testi parafrasandoli.</w:t>
                  </w:r>
                </w:p>
                <w:p w:rsidR="00FF55CA" w:rsidRPr="00FF55CA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Padroneggia ed applica in situazioni diverse le conoscenze fondamentali relative all’organizzazione logico-sintattica della frase semplice, alle parti del discorso e ai principali connettivi.</w:t>
                  </w:r>
                </w:p>
                <w:p w:rsidR="00EA47E9" w:rsidRPr="00EA47E9" w:rsidRDefault="00EA47E9" w:rsidP="00EA47E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A47E9" w:rsidRPr="00EA47E9" w:rsidRDefault="00EA47E9" w:rsidP="00EA47E9">
            <w:pPr>
              <w:rPr>
                <w:b/>
              </w:rPr>
            </w:pPr>
          </w:p>
        </w:tc>
        <w:tc>
          <w:tcPr>
            <w:tcW w:w="5145" w:type="dxa"/>
          </w:tcPr>
          <w:p w:rsidR="004C18AB" w:rsidRDefault="004C18AB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EA47E9" w:rsidTr="004C18AB">
        <w:trPr>
          <w:trHeight w:val="109"/>
        </w:trPr>
        <w:tc>
          <w:tcPr>
            <w:tcW w:w="5145" w:type="dxa"/>
          </w:tcPr>
          <w:p w:rsidR="00EA47E9" w:rsidRDefault="00EA47E9"/>
        </w:tc>
        <w:tc>
          <w:tcPr>
            <w:tcW w:w="5145" w:type="dxa"/>
          </w:tcPr>
          <w:p w:rsidR="00EA47E9" w:rsidRDefault="00EA47E9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D41A87" w:rsidTr="004C18AB">
        <w:trPr>
          <w:trHeight w:val="84"/>
        </w:trPr>
        <w:tc>
          <w:tcPr>
            <w:tcW w:w="10290" w:type="dxa"/>
            <w:gridSpan w:val="2"/>
          </w:tcPr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D41A87" w:rsidTr="00EA47E9">
              <w:trPr>
                <w:trHeight w:val="495"/>
              </w:trPr>
              <w:tc>
                <w:tcPr>
                  <w:tcW w:w="8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18AB" w:rsidRPr="00EA47E9" w:rsidRDefault="00EA47E9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it-IT"/>
                    </w:rPr>
                    <w:t>DATI IDENTIFICATIVI</w:t>
                  </w: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TITOLO</w:t>
                  </w:r>
                </w:p>
                <w:p w:rsidR="00EA47E9" w:rsidRDefault="00EA47E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FF55C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  <w:t>La felicità è…..stare insieme!</w:t>
                  </w: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CLASSI/ALUNNI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FF55C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  <w:t>Classi quinte</w:t>
                  </w: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ARTICOLAZIONE DELL’UNITA’ DI APPRENDIMENTO</w:t>
                  </w:r>
                </w:p>
              </w:tc>
            </w:tr>
            <w:tr w:rsidR="00D41A87" w:rsidTr="00B072B4">
              <w:trPr>
                <w:trHeight w:val="3439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OBIETTIVI FORMATIVI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DE211C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essenziali dell’ascolto finalizzato e dell’ascolto attivo.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di struttura adeguate al testo da produrre.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Rielaborare testi (parafrasare o riassumere).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 parti del discorso e le categorie grammaticali.</w:t>
                  </w:r>
                </w:p>
                <w:p w:rsidR="00D41A87" w:rsidRPr="00DE211C" w:rsidRDefault="00DE211C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Usare e distinguere i modi e i tempi del verbo.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780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78F" w:rsidRDefault="00C2078F" w:rsidP="00803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Formulare domande precise e pertinenti di spiegazione e di approfondimento durante l’ascolto.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Raccontare esperienze personali o storie inventate, organizzando il racconto in modo chiaro, rispettando l’ordine cronologico e logico-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Riconoscere e classificare le parti del discorso.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Riconoscere le principali funzioni della frase (soggetto, predicato, complementi diretti e indiretti)</w:t>
                  </w:r>
                </w:p>
                <w:p w:rsidR="00DE211C" w:rsidRDefault="00DE211C" w:rsidP="00DE211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E211C" w:rsidRPr="00DE211C" w:rsidRDefault="00DE211C" w:rsidP="00DE211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421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0A340B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Racconto giallo.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Racconto storico.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 verbi essere e avere: modi  e tempi.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 modi finiti e indefiniti del verbo.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Forma t</w:t>
                  </w:r>
                  <w:r w:rsidR="00A3650C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ransitiva e intransitiva del verbo.</w:t>
                  </w:r>
                </w:p>
                <w:p w:rsidR="00DE211C" w:rsidRPr="00A3650C" w:rsidRDefault="00DE211C" w:rsidP="00A3650C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3671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0A340B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DE211C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Ascoltare, leggere e comprendere racconti gialli o storici, ricavandone le principali caratteristiche strutturali              ( sequenze, protagonista, personaggi). Produrre brevi testi gialli o storici.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Completamento di frasi con verbi appropriati.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Coniugazione dei modi finiti e indefiniti del verbo.</w:t>
                  </w:r>
                </w:p>
                <w:p w:rsidR="00DE211C" w:rsidRP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Esercizi di analisi grammaticale e logica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MEDIAZIONE/ORGANIZZAZIONE DIDATTICA</w:t>
                  </w:r>
                </w:p>
                <w:p w:rsidR="00DE211C" w:rsidRDefault="00DE211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TEMPI(DURATA UA)</w:t>
                  </w:r>
                </w:p>
                <w:p w:rsidR="00DE211C" w:rsidRDefault="00DE211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E211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DICEMBRE-GENNAIO </w:t>
                  </w:r>
                </w:p>
              </w:tc>
            </w:tr>
            <w:tr w:rsidR="00D41A87">
              <w:trPr>
                <w:trHeight w:val="1968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METODI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Predisposizione di un’ambiente favorevole  all’ascolto.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Lettura di testi.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di cooperative-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learning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2B2A50" w:rsidRP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laboratoriali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1839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INTERVENTI INDIVIDUALIZZATI: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B.E.S.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D.S.A.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D.V.A.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060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2B2A50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Arte e immagine.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Cittadinanza e Costituzione.</w:t>
                  </w:r>
                </w:p>
                <w:p w:rsidR="002B2A50" w:rsidRP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Storia</w:t>
                  </w:r>
                </w:p>
                <w:p w:rsidR="002B2A50" w:rsidRDefault="002B2A50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CONTROLLO DEGLI APPRENDIMENTI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ttangolo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0682B537" id="Rettangolo 3" o:spid="_x0000_s1026" style="position:absolute;margin-left:4.65pt;margin-top:2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VERIFICHE ORALI</w:t>
                  </w:r>
                  <w:r w:rsidR="00A3650C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Interrogazioni</w:t>
                  </w:r>
                </w:p>
                <w:p w:rsidR="00A3650C" w:rsidRDefault="00A3650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Recitazioni di testi poetici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</w:t>
                  </w:r>
                </w:p>
                <w:p w:rsidR="00D41A87" w:rsidRDefault="00A3650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ttangol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4B8E02F0" id="Rettangolo 2" o:spid="_x0000_s1026" style="position:absolute;margin-left:4.65pt;margin-top:5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PL4TBYbAgAAOg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VERIFICHE SCRITTE</w:t>
                  </w:r>
                  <w:r w:rsidR="00A3650C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Questionari a risposta multipla e a domanda                                     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SPECIFICARE</w:t>
                  </w:r>
                  <w:r w:rsidR="00A3650C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aperta</w:t>
                  </w:r>
                </w:p>
                <w:p w:rsidR="00A3650C" w:rsidRDefault="00A3650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  Strutturate a “stimolo chiuso- risposta chiave</w:t>
                  </w:r>
                </w:p>
                <w:p w:rsidR="006E0810" w:rsidRDefault="006E0810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   Prove oggettive quali vero/falso, risposta a </w:t>
                  </w:r>
                </w:p>
                <w:p w:rsidR="006E0810" w:rsidRDefault="006E0810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   scelta multipla, prove di completamento</w:t>
                  </w:r>
                </w:p>
              </w:tc>
            </w:tr>
            <w:tr w:rsidR="00D41A87">
              <w:trPr>
                <w:trHeight w:val="838"/>
              </w:trPr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ttangol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7BA47F10" id="Rettangolo 1" o:spid="_x0000_s1026" style="position:absolute;margin-left:4.65pt;margin-top:.3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AblNw4aAgAAOg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ALTRO :</w:t>
                  </w:r>
                  <w:proofErr w:type="gramEnd"/>
                  <w:r w:rsidR="006E0810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OSSERVAZIONI SISTEMATICHE</w:t>
                  </w:r>
                  <w:bookmarkStart w:id="0" w:name="_GoBack"/>
                  <w:bookmarkEnd w:id="0"/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820"/>
              </w:trPr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EVENTUALI ADEGUAMENTI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2E3D6E" w:rsidRDefault="006E0810"/>
    <w:sectPr w:rsidR="002E3D6E" w:rsidSect="004C18AB">
      <w:pgSz w:w="12240" w:h="15840" w:code="1"/>
      <w:pgMar w:top="780" w:right="1280" w:bottom="780" w:left="1480" w:header="1298" w:footer="10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A5CD2"/>
    <w:multiLevelType w:val="hybridMultilevel"/>
    <w:tmpl w:val="E50ED490"/>
    <w:lvl w:ilvl="0" w:tplc="6AC6C2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7"/>
    <w:rsid w:val="000171C5"/>
    <w:rsid w:val="000A340B"/>
    <w:rsid w:val="002B2A50"/>
    <w:rsid w:val="00343DA0"/>
    <w:rsid w:val="004C18AB"/>
    <w:rsid w:val="00585BD2"/>
    <w:rsid w:val="005B0285"/>
    <w:rsid w:val="006E0810"/>
    <w:rsid w:val="0080308B"/>
    <w:rsid w:val="00A3650C"/>
    <w:rsid w:val="00AA1FA6"/>
    <w:rsid w:val="00B072B4"/>
    <w:rsid w:val="00B52C69"/>
    <w:rsid w:val="00BE7D29"/>
    <w:rsid w:val="00C2078F"/>
    <w:rsid w:val="00D41A87"/>
    <w:rsid w:val="00DB09EE"/>
    <w:rsid w:val="00DE211C"/>
    <w:rsid w:val="00EA47E9"/>
    <w:rsid w:val="00F43191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B8883"/>
  <w15:chartTrackingRefBased/>
  <w15:docId w15:val="{C41735BA-DAD9-4173-A365-FA672F7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41A87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uiPriority w:val="59"/>
    <w:rsid w:val="00D41A8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C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55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0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0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78B90-6678-4DCD-8166-8B0875FD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Meola</dc:creator>
  <cp:keywords/>
  <dc:description/>
  <cp:lastModifiedBy>Utente Windows</cp:lastModifiedBy>
  <cp:revision>3</cp:revision>
  <cp:lastPrinted>2017-02-16T21:56:00Z</cp:lastPrinted>
  <dcterms:created xsi:type="dcterms:W3CDTF">2016-11-28T21:44:00Z</dcterms:created>
  <dcterms:modified xsi:type="dcterms:W3CDTF">2017-02-16T21:56:00Z</dcterms:modified>
</cp:coreProperties>
</file>